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EA4DC3" w14:textId="77777777" w:rsidR="00161598" w:rsidRDefault="00161598" w:rsidP="00161598">
      <w:pPr>
        <w:pStyle w:val="Heading1"/>
        <w:spacing w:before="0"/>
        <w:jc w:val="center"/>
      </w:pPr>
      <w:r>
        <w:t>Lower 6 Physics</w:t>
      </w:r>
    </w:p>
    <w:p w14:paraId="2B1A30B4" w14:textId="296A0C4D" w:rsidR="003452C3" w:rsidRDefault="00161598" w:rsidP="00161598">
      <w:pPr>
        <w:pStyle w:val="Heading1"/>
        <w:spacing w:before="0"/>
        <w:jc w:val="center"/>
      </w:pPr>
      <w:r>
        <w:t>Electrons Tick List</w:t>
      </w:r>
    </w:p>
    <w:p w14:paraId="51A62517" w14:textId="77777777" w:rsidR="00161598" w:rsidRPr="00161598" w:rsidRDefault="00161598" w:rsidP="00161598"/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161598" w14:paraId="663983B7" w14:textId="77777777" w:rsidTr="00161598"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70E4DB22" w14:textId="16EE8C34" w:rsidR="00161598" w:rsidRPr="00161598" w:rsidRDefault="00161598" w:rsidP="00161598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 w:themeFill="background1" w:themeFillShade="BF"/>
            <w:vAlign w:val="center"/>
          </w:tcPr>
          <w:p w14:paraId="16B7A9E1" w14:textId="5885539F" w:rsidR="00161598" w:rsidRPr="00161598" w:rsidRDefault="00161598" w:rsidP="00161598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Checklist </w:t>
            </w: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1EFCE067" w14:textId="77777777" w:rsidR="00161598" w:rsidRPr="00161598" w:rsidRDefault="00161598" w:rsidP="00161598">
            <w:pPr>
              <w:pStyle w:val="02Head2"/>
              <w:rPr>
                <w:noProof/>
              </w:rPr>
            </w:pPr>
          </w:p>
        </w:tc>
      </w:tr>
      <w:tr w:rsidR="00161598" w14:paraId="3A5F44FD" w14:textId="77777777" w:rsidTr="00161598">
        <w:tc>
          <w:tcPr>
            <w:tcW w:w="1701" w:type="dxa"/>
            <w:shd w:val="clear" w:color="auto" w:fill="auto"/>
            <w:vAlign w:val="center"/>
          </w:tcPr>
          <w:p w14:paraId="1CBA560E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c</w:t>
            </w:r>
          </w:p>
        </w:tc>
        <w:tc>
          <w:tcPr>
            <w:tcW w:w="7797" w:type="dxa"/>
            <w:shd w:val="clear" w:color="auto" w:fill="auto"/>
            <w:vAlign w:val="center"/>
          </w:tcPr>
          <w:p w14:paraId="3384162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recall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the elementary charge </w:t>
            </w:r>
            <w:r w:rsidRPr="001F781E">
              <w:rPr>
                <w:rFonts w:cs="Arial"/>
                <w:i/>
                <w:color w:val="000000"/>
                <w:sz w:val="23"/>
                <w:szCs w:val="23"/>
                <w:lang w:eastAsia="en-GB"/>
              </w:rPr>
              <w:t>e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equals 1.6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 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×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 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10</w:t>
            </w:r>
            <w:r w:rsidRPr="003616E7">
              <w:rPr>
                <w:rFonts w:cs="Arial"/>
                <w:color w:val="000000"/>
                <w:sz w:val="23"/>
                <w:szCs w:val="23"/>
                <w:vertAlign w:val="superscript"/>
                <w:lang w:eastAsia="en-GB"/>
              </w:rPr>
              <w:t>−19</w:t>
            </w:r>
            <w:r>
              <w:rPr>
                <w:rFonts w:cs="Arial"/>
                <w:color w:val="000000"/>
                <w:sz w:val="23"/>
                <w:szCs w:val="23"/>
                <w:vertAlign w:val="superscript"/>
                <w:lang w:eastAsia="en-GB"/>
              </w:rPr>
              <w:t> 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C?</w:t>
            </w:r>
          </w:p>
        </w:tc>
        <w:tc>
          <w:tcPr>
            <w:tcW w:w="708" w:type="dxa"/>
            <w:shd w:val="clear" w:color="auto" w:fill="auto"/>
          </w:tcPr>
          <w:p w14:paraId="6D5393F0" w14:textId="7A14E1F3" w:rsidR="00161598" w:rsidRDefault="00161598" w:rsidP="00DE7B14">
            <w:pPr>
              <w:pStyle w:val="02Head2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FF8F420" wp14:editId="3EB3281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147955</wp:posOffset>
                      </wp:positionV>
                      <wp:extent cx="219075" cy="228600"/>
                      <wp:effectExtent l="0" t="0" r="28575" b="19050"/>
                      <wp:wrapNone/>
                      <wp:docPr id="20" name="Rectangle: Rounded Corners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096B214" id="Rectangle: Rounded Corners 1" o:spid="_x0000_s1026" style="position:absolute;margin-left:2.15pt;margin-top:11.65pt;width:17.2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DzRt/n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15FFFC5E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6AE5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d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A7DE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why the 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net charge on a </w:t>
            </w:r>
            <w:proofErr w:type="gramStart"/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particle</w:t>
            </w:r>
            <w:proofErr w:type="gramEnd"/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or an object is quantised and a multiple of </w:t>
            </w:r>
            <w:r w:rsidRPr="00286ECB">
              <w:rPr>
                <w:rFonts w:cs="Arial"/>
                <w:i/>
                <w:iCs/>
                <w:color w:val="000000"/>
                <w:sz w:val="23"/>
                <w:szCs w:val="23"/>
                <w:lang w:eastAsia="en-GB"/>
              </w:rPr>
              <w:t>e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8892" w14:textId="4DB52565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98A249" wp14:editId="3A28E3BA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154305</wp:posOffset>
                      </wp:positionV>
                      <wp:extent cx="219075" cy="228600"/>
                      <wp:effectExtent l="0" t="0" r="28575" b="19050"/>
                      <wp:wrapNone/>
                      <wp:docPr id="19" name="Rectangle: Rounded Corners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6A7958F" id="Rectangle: Rounded Corners 2" o:spid="_x0000_s1026" style="position:absolute;margin-left:3.1pt;margin-top:12.15pt;width:17.2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JGp42t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511348CF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0B18C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956AD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828F8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956AD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 the coulomb as the unit of charge?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87527" w14:textId="69003626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2899187" wp14:editId="2B39F1DB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140970</wp:posOffset>
                      </wp:positionV>
                      <wp:extent cx="219075" cy="228600"/>
                      <wp:effectExtent l="0" t="0" r="28575" b="19050"/>
                      <wp:wrapNone/>
                      <wp:docPr id="21" name="Rectangle: Rounded Corner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59C39B5" id="Rectangle: Rounded Corners 3" o:spid="_x0000_s1026" style="position:absolute;margin-left:2.15pt;margin-top:11.1pt;width:17.2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f6ncE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703CFF01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CF89A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A09AE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Can you explain current as the movement of electrons in metals and movement of ions in electrolytes?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23AF7" w14:textId="1D8137CA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3CF4DEB" wp14:editId="0727D0C8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139065</wp:posOffset>
                      </wp:positionV>
                      <wp:extent cx="219075" cy="228600"/>
                      <wp:effectExtent l="0" t="0" r="28575" b="19050"/>
                      <wp:wrapNone/>
                      <wp:docPr id="18" name="Rectangle: Rounded Corners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83BFC1F" id="Rectangle: Rounded Corners 4" o:spid="_x0000_s1026" style="position:absolute;margin-left:3.1pt;margin-top:10.95pt;width:17.2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PZRHx7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5743D229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F6D1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956AD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8AEF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956AD">
              <w:rPr>
                <w:rFonts w:cs="Arial"/>
                <w:color w:val="000000"/>
                <w:sz w:val="23"/>
                <w:szCs w:val="23"/>
                <w:lang w:eastAsia="en-GB"/>
              </w:rPr>
              <w:t>Can you define electric current as rate of flow of charge?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C5E8A" w14:textId="7936CB12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AD35E24" wp14:editId="35437D9D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209550</wp:posOffset>
                      </wp:positionV>
                      <wp:extent cx="219075" cy="228600"/>
                      <wp:effectExtent l="0" t="0" r="28575" b="19050"/>
                      <wp:wrapNone/>
                      <wp:docPr id="22" name="Rectangle: Rounded Corners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E6C2C14" id="Rectangle: Rounded Corners 5" o:spid="_x0000_s1026" style="position:absolute;margin-left:3.25pt;margin-top:16.5pt;width:17.2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C12awv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500EEC56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5261F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f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453EB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the difference between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conventional current and electron flow?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4445A" w14:textId="0027FE8C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9F7639C" wp14:editId="0845FDD8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208280</wp:posOffset>
                      </wp:positionV>
                      <wp:extent cx="219075" cy="228600"/>
                      <wp:effectExtent l="0" t="0" r="28575" b="19050"/>
                      <wp:wrapNone/>
                      <wp:docPr id="17" name="Rectangle: Rounded Corners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A79239A" id="Rectangle: Rounded Corners 6" o:spid="_x0000_s1026" style="position:absolute;margin-left:3.1pt;margin-top:16.4pt;width:17.25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RVjy5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6C6117E4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788B9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4.1.1 g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5017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recall and apply 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Kirchhoff’s first law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01EA" w14:textId="199E312F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D96FE53" wp14:editId="49BAAD7B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210820</wp:posOffset>
                      </wp:positionV>
                      <wp:extent cx="219075" cy="228600"/>
                      <wp:effectExtent l="0" t="0" r="28575" b="19050"/>
                      <wp:wrapNone/>
                      <wp:docPr id="16" name="Rectangle: Rounded Corners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8E3D562" id="Rectangle: Rounded Corners 7" o:spid="_x0000_s1026" style="position:absolute;margin-left:3.1pt;margin-top:16.6pt;width:17.25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NiT45t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04E07122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3D2C8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4.1.2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A340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describe what is meant by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mean drift velocity of charge carriers?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A9D47" w14:textId="5C1892EA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90AA2E9" wp14:editId="0339D12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207010</wp:posOffset>
                      </wp:positionV>
                      <wp:extent cx="219075" cy="228600"/>
                      <wp:effectExtent l="0" t="0" r="28575" b="19050"/>
                      <wp:wrapNone/>
                      <wp:docPr id="15" name="Rectangle: Rounded Corners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7ADF9A9" id="Rectangle: Rounded Corners 10" o:spid="_x0000_s1026" style="position:absolute;margin-left:2.15pt;margin-top:16.3pt;width:17.2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w2LAi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58BBF40D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0CBA4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4.1.2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12572" w14:textId="44DB7F1D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carry out calculations using</w:t>
            </w:r>
            <w:r w:rsidR="00A937D7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I=Anev</m:t>
              </m:r>
            </m:oMath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, where </w:t>
            </w:r>
            <w:r w:rsidRPr="00286ECB">
              <w:rPr>
                <w:rFonts w:cs="Arial"/>
                <w:i/>
                <w:iCs/>
                <w:color w:val="000000"/>
                <w:sz w:val="23"/>
                <w:szCs w:val="23"/>
                <w:lang w:eastAsia="en-GB"/>
              </w:rPr>
              <w:t>n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is the number density of charge carriers?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68292" w14:textId="439315BA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81886CF" wp14:editId="766609CE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215900</wp:posOffset>
                      </wp:positionV>
                      <wp:extent cx="219075" cy="228600"/>
                      <wp:effectExtent l="0" t="0" r="28575" b="19050"/>
                      <wp:wrapNone/>
                      <wp:docPr id="14" name="Rectangle: Rounded Corners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61F88F5" id="Rectangle: Rounded Corners 9" o:spid="_x0000_s1026" style="position:absolute;margin-left:2.15pt;margin-top:17pt;width:17.25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c7EKE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0D048055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E8ED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4.1.2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A61B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distinction between conductors, semiconductors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,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insulators in terms of </w:t>
            </w:r>
            <w:r w:rsidRPr="00286ECB">
              <w:rPr>
                <w:rFonts w:cs="Arial"/>
                <w:i/>
                <w:iCs/>
                <w:color w:val="000000"/>
                <w:sz w:val="23"/>
                <w:szCs w:val="23"/>
                <w:lang w:eastAsia="en-GB"/>
              </w:rPr>
              <w:t>n</w:t>
            </w:r>
            <w:r w:rsidRPr="00AE05DC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459C4" w14:textId="59FB8185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FF87595" wp14:editId="2818C99E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185420</wp:posOffset>
                      </wp:positionV>
                      <wp:extent cx="219075" cy="228600"/>
                      <wp:effectExtent l="0" t="0" r="28575" b="19050"/>
                      <wp:wrapNone/>
                      <wp:docPr id="13" name="Rectangle: Rounded Corners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DB24DDD" id="Rectangle: Rounded Corners 8" o:spid="_x0000_s1026" style="position:absolute;margin-left:3.25pt;margin-top:14.6pt;width:17.25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vG1k6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6C3DECD1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BE83C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93597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describe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electromotive force (</w:t>
            </w:r>
            <w:proofErr w:type="spellStart"/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e.m.f.</w:t>
            </w:r>
            <w:proofErr w:type="spellEnd"/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) of a source such as a cell or a power supply?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BBFF" w14:textId="51204D86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B874EEF" wp14:editId="08D0E650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186690</wp:posOffset>
                      </wp:positionV>
                      <wp:extent cx="219075" cy="228600"/>
                      <wp:effectExtent l="0" t="0" r="28575" b="19050"/>
                      <wp:wrapNone/>
                      <wp:docPr id="1309609181" name="Rectangle: Rounded Corners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F800321" id="Rectangle: Rounded Corners 11" o:spid="_x0000_s1026" style="position:absolute;margin-left:3.1pt;margin-top:14.7pt;width:17.25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52EFZ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07D5037F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B6F27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3EAEF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define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potential difference (</w:t>
            </w:r>
            <w:proofErr w:type="spellStart"/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p.d.</w:t>
            </w:r>
            <w:proofErr w:type="spellEnd"/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) and the unit volt?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89C68" w14:textId="32612355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D8F2496" wp14:editId="187DEFB1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147955</wp:posOffset>
                      </wp:positionV>
                      <wp:extent cx="219075" cy="228600"/>
                      <wp:effectExtent l="0" t="0" r="28575" b="19050"/>
                      <wp:wrapNone/>
                      <wp:docPr id="2078023777" name="Rectangle: Rounded Corners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7E6AFB1" id="Rectangle: Rounded Corners 12" o:spid="_x0000_s1026" style="position:absolute;margin-left:3.85pt;margin-top:11.65pt;width:17.25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FC/yaP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D61FD7" w14:paraId="5F913FAF" w14:textId="77777777" w:rsidTr="002A4D5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B30798" w14:textId="12F75B78" w:rsidR="00D61FD7" w:rsidRPr="00824A33" w:rsidRDefault="00D61FD7" w:rsidP="00D61FD7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lastRenderedPageBreak/>
              <w:t>Specification reference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5374E4D" w14:textId="367CC543" w:rsidR="00D61FD7" w:rsidRPr="00824A33" w:rsidRDefault="00D61FD7" w:rsidP="00D61FD7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Checklist </w:t>
            </w:r>
            <w:r w:rsidRPr="00161598">
              <w:rPr>
                <w:rFonts w:ascii="Arial" w:hAnsi="Arial" w:cs="Arial"/>
                <w:b/>
                <w:bCs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5C3B205" w14:textId="77777777" w:rsidR="00D61FD7" w:rsidRDefault="00D61FD7" w:rsidP="00D61FD7">
            <w:pPr>
              <w:pStyle w:val="02Head2"/>
              <w:rPr>
                <w:noProof/>
              </w:rPr>
            </w:pPr>
          </w:p>
        </w:tc>
      </w:tr>
      <w:tr w:rsidR="00161598" w14:paraId="36A80288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9DD9C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796E2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the distinction between </w:t>
            </w:r>
            <w:proofErr w:type="spellStart"/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e.m.f.</w:t>
            </w:r>
            <w:proofErr w:type="spellEnd"/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</w:t>
            </w:r>
            <w:proofErr w:type="spellStart"/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p.d.</w:t>
            </w:r>
            <w:proofErr w:type="spellEnd"/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in terms of energy transfer?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418CB" w14:textId="716D20B2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41A144F" wp14:editId="19B93684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182245</wp:posOffset>
                      </wp:positionV>
                      <wp:extent cx="219075" cy="228600"/>
                      <wp:effectExtent l="0" t="0" r="28575" b="19050"/>
                      <wp:wrapNone/>
                      <wp:docPr id="62352673" name="Rectangle: Rounded Corners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C280D37" id="Rectangle: Rounded Corners 13" o:spid="_x0000_s1026" style="position:absolute;margin-left:3.95pt;margin-top:14.35pt;width:17.25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Al/eLv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0F92516A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405E5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2E5EE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explain Kirchhoff’s second law and the conservation of energy?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B96BB" w14:textId="01CC2F19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98A31C4" wp14:editId="1941865C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118745</wp:posOffset>
                      </wp:positionV>
                      <wp:extent cx="219075" cy="228600"/>
                      <wp:effectExtent l="0" t="0" r="28575" b="19050"/>
                      <wp:wrapNone/>
                      <wp:docPr id="485046832" name="Rectangle: Rounded Corners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4ACF890" id="Rectangle: Rounded Corners 14" o:spid="_x0000_s1026" style="position:absolute;margin-left:4.05pt;margin-top:9.35pt;width:17.25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bCX7Tt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62243BC8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8A2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d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A9DF0" w14:textId="6A177422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describe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and calculate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energy transfer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using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W=VQ</m:t>
              </m:r>
            </m:oMath>
            <w:r w:rsidRPr="00161598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and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br/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W=</m:t>
              </m:r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E</m:t>
              </m:r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Q</m:t>
              </m:r>
            </m:oMath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9E5DF" w14:textId="6B5BADD0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CAC3092" wp14:editId="0E624773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186690</wp:posOffset>
                      </wp:positionV>
                      <wp:extent cx="219075" cy="228600"/>
                      <wp:effectExtent l="0" t="0" r="28575" b="19050"/>
                      <wp:wrapNone/>
                      <wp:docPr id="341134732" name="Rectangle: Rounded Corners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A967AC7" id="Rectangle: Rounded Corners 16" o:spid="_x0000_s1026" style="position:absolute;margin-left:3.95pt;margin-top:14.7pt;width:17.25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Goo6mP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31483923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64219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4.2.2 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28CC7" w14:textId="4DEF42B4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describe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and calculate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energy transfer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using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eV=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2</m:t>
                  </m:r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m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v</m:t>
                  </m:r>
                </m:e>
                <m:sup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2</m:t>
                  </m:r>
                </m:sup>
              </m:sSup>
            </m:oMath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for electrons and other charged particles?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F8403" w14:textId="3327AB12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4D008DD" wp14:editId="21D994A1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307975</wp:posOffset>
                      </wp:positionV>
                      <wp:extent cx="219075" cy="228600"/>
                      <wp:effectExtent l="0" t="0" r="28575" b="19050"/>
                      <wp:wrapNone/>
                      <wp:docPr id="1972818201" name="Rectangle: Rounded Corners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501011F" id="Rectangle: Rounded Corners 15" o:spid="_x0000_s1026" style="position:absolute;margin-left:3.1pt;margin-top:24.25pt;width:17.25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NRrY+r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4A3CEF71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37801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4.2.4 a 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F83D2" w14:textId="3B65105F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resistivity of a material and use the equation</w:t>
            </w:r>
            <w:r w:rsidR="002556E0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 xml:space="preserve">R= 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ρl</m:t>
                  </m:r>
                </m:num>
                <m:den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A</m:t>
                  </m:r>
                </m:den>
              </m:f>
            </m:oMath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0F7BD" w14:textId="2BBBB1E7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D09E78F" wp14:editId="2F174B97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191135</wp:posOffset>
                      </wp:positionV>
                      <wp:extent cx="219075" cy="228600"/>
                      <wp:effectExtent l="0" t="0" r="28575" b="19050"/>
                      <wp:wrapNone/>
                      <wp:docPr id="10" name="Rectangle: Rounded Corners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31E9C8E" id="Rectangle: Rounded Corners 17" o:spid="_x0000_s1026" style="position:absolute;margin-left:3.85pt;margin-top:15.05pt;width:17.25pt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FMOoXD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7B54FE0B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DF1AA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4.2.4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D002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how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resistivity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varies with temperature for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metals and semiconductors?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B48CF" w14:textId="0F0C09D9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31A80B8" wp14:editId="54E5CD91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170815</wp:posOffset>
                      </wp:positionV>
                      <wp:extent cx="219075" cy="228600"/>
                      <wp:effectExtent l="0" t="0" r="28575" b="19050"/>
                      <wp:wrapNone/>
                      <wp:docPr id="8" name="Rectangle: Rounded Corners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430D2DD" id="Rectangle: Rounded Corners 19" o:spid="_x0000_s1026" style="position:absolute;margin-left:3pt;margin-top:13.45pt;width:17.25pt;height:1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Bf7BEH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1DFBF35E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2EBD4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4.2.4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DD2FF" w14:textId="77777777" w:rsidR="00161598" w:rsidRPr="00AA1759" w:rsidRDefault="00161598" w:rsidP="00161598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explain how resistance varies with temperature for a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negative temperature coefficient (NTC) thermistor?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45634" w14:textId="78D6355A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AC8D41C" wp14:editId="6F8C6A48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130810</wp:posOffset>
                      </wp:positionV>
                      <wp:extent cx="219075" cy="228600"/>
                      <wp:effectExtent l="0" t="0" r="28575" b="19050"/>
                      <wp:wrapNone/>
                      <wp:docPr id="7" name="Rectangle: Rounded Corners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6D43F25" id="Rectangle: Rounded Corners 18" o:spid="_x0000_s1026" style="position:absolute;margin-left:3pt;margin-top:10.3pt;width:17.25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CE/pDf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43AAC078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082E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4.2.3 d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9F05D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explain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variation of resistance with light intensity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for a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light-dependent resistor (LDR)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71EF1" w14:textId="30ED3870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AF518AD" wp14:editId="5DE18D0E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165100</wp:posOffset>
                      </wp:positionV>
                      <wp:extent cx="219075" cy="228600"/>
                      <wp:effectExtent l="0" t="0" r="28575" b="19050"/>
                      <wp:wrapNone/>
                      <wp:docPr id="11" name="Rectangle: Rounded Corners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639CE0F" id="Rectangle: Rounded Corners 20" o:spid="_x0000_s1026" style="position:absolute;margin-left:3.85pt;margin-top:13pt;width:17.25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eZIAb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161598" w14:paraId="5D130300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66C63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 xml:space="preserve">4.2.4 </w:t>
            </w:r>
            <w:proofErr w:type="gramStart"/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a</w:t>
            </w:r>
            <w:proofErr w:type="gramEnd"/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 xml:space="preserve"> 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8DFE4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list and describe techniques and procedures used to determine the resistivity of a metal?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20413" w14:textId="4523B088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7770D50" wp14:editId="7E9C16CD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180975</wp:posOffset>
                      </wp:positionV>
                      <wp:extent cx="219075" cy="228600"/>
                      <wp:effectExtent l="0" t="0" r="28575" b="19050"/>
                      <wp:wrapNone/>
                      <wp:docPr id="9" name="Rectangle: Rounded Corners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F2874AC" id="Rectangle: Rounded Corners 21" o:spid="_x0000_s1026" style="position:absolute;margin-left:3pt;margin-top:14.25pt;width:17.25pt;height:1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NDCUd7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1BF5E9CD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ADBAA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4.2.3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9BDBB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define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resistance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the unit ohm?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098E1" w14:textId="244BD274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91F445D" wp14:editId="71C4C1CD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142240</wp:posOffset>
                      </wp:positionV>
                      <wp:extent cx="219075" cy="228600"/>
                      <wp:effectExtent l="0" t="0" r="28575" b="19050"/>
                      <wp:wrapNone/>
                      <wp:docPr id="1695086186" name="Rectangle: Rounded Corners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81B606" id="Rectangle: Rounded Corners 23" o:spid="_x0000_s1026" style="position:absolute;margin-left:3pt;margin-top:11.2pt;width:17.25pt;height:1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A30Ne/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161598" w14:paraId="5A0E7D65" w14:textId="77777777" w:rsidTr="00161598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70CE7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4.2.3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6D2EF" w14:textId="77777777" w:rsidR="00161598" w:rsidRPr="00AA1759" w:rsidRDefault="00161598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explain Ohm's law?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EC91" w14:textId="4E8A7EAF" w:rsidR="00161598" w:rsidRDefault="00161598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F8E7066" wp14:editId="23DF74A4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140335</wp:posOffset>
                      </wp:positionV>
                      <wp:extent cx="219075" cy="228600"/>
                      <wp:effectExtent l="0" t="0" r="28575" b="19050"/>
                      <wp:wrapNone/>
                      <wp:docPr id="289729240" name="Rectangle: Rounded Corners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C149E54" id="Rectangle: Rounded Corners 22" o:spid="_x0000_s1026" style="position:absolute;margin-left:3pt;margin-top:11.05pt;width:17.25pt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N09u5b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</w:tbl>
    <w:p w14:paraId="5949450F" w14:textId="77777777" w:rsidR="00161598" w:rsidRDefault="00161598"/>
    <w:sectPr w:rsidR="001615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598"/>
    <w:rsid w:val="00161598"/>
    <w:rsid w:val="002556E0"/>
    <w:rsid w:val="00286ECB"/>
    <w:rsid w:val="002A4D58"/>
    <w:rsid w:val="003452C3"/>
    <w:rsid w:val="005231CC"/>
    <w:rsid w:val="009E18EB"/>
    <w:rsid w:val="00A937D7"/>
    <w:rsid w:val="00AE2B6D"/>
    <w:rsid w:val="00B52C1C"/>
    <w:rsid w:val="00D6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6B20F"/>
  <w15:chartTrackingRefBased/>
  <w15:docId w15:val="{F8078033-B90F-4DBB-B9D1-7BBCCDDD9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15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5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5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5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5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5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5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5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5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5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5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5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5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5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5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5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5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5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5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15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5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15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5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15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5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15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5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5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598"/>
    <w:rPr>
      <w:b/>
      <w:bCs/>
      <w:smallCaps/>
      <w:color w:val="0F4761" w:themeColor="accent1" w:themeShade="BF"/>
      <w:spacing w:val="5"/>
    </w:rPr>
  </w:style>
  <w:style w:type="paragraph" w:customStyle="1" w:styleId="02Head2">
    <w:name w:val="02 = Head 2"/>
    <w:qFormat/>
    <w:rsid w:val="00161598"/>
    <w:pPr>
      <w:spacing w:before="240" w:after="120" w:line="400" w:lineRule="exact"/>
      <w:ind w:right="1584"/>
    </w:pPr>
    <w:rPr>
      <w:rFonts w:ascii="Verdana" w:eastAsia="Times New Roman" w:hAnsi="Verdana" w:cs="Times New Roman"/>
      <w:b/>
      <w:bCs/>
      <w:kern w:val="0"/>
      <w:sz w:val="28"/>
      <w:szCs w:val="28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9E18E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330</Words>
  <Characters>1886</Characters>
  <Application>Microsoft Office Word</Application>
  <DocSecurity>0</DocSecurity>
  <Lines>15</Lines>
  <Paragraphs>4</Paragraphs>
  <ScaleCrop>false</ScaleCrop>
  <Company>Downe House School</Company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10</cp:revision>
  <cp:lastPrinted>2024-05-22T13:19:00Z</cp:lastPrinted>
  <dcterms:created xsi:type="dcterms:W3CDTF">2024-05-22T12:44:00Z</dcterms:created>
  <dcterms:modified xsi:type="dcterms:W3CDTF">2024-05-22T13:23:00Z</dcterms:modified>
</cp:coreProperties>
</file>